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387A26" w:rsidRDefault="001D28D9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1D28D9">
        <w:rPr>
          <w:rFonts w:ascii="Times New Roman" w:hAnsi="Times New Roman" w:cs="Times New Roman"/>
          <w:sz w:val="40"/>
          <w:lang w:val="sr-Cyrl-RS"/>
        </w:rPr>
        <w:t xml:space="preserve">Писана припрема </w:t>
      </w:r>
      <w:r>
        <w:rPr>
          <w:rFonts w:ascii="Times New Roman" w:hAnsi="Times New Roman" w:cs="Times New Roman"/>
          <w:sz w:val="40"/>
          <w:lang w:val="sr-Cyrl-RS"/>
        </w:rPr>
        <w:t>за извођење наставног часа бр.6</w:t>
      </w:r>
      <w:r w:rsidR="001446CE">
        <w:rPr>
          <w:rFonts w:ascii="Times New Roman" w:hAnsi="Times New Roman" w:cs="Times New Roman"/>
          <w:sz w:val="40"/>
          <w:lang w:val="sr-Cyrl-RS"/>
        </w:rPr>
        <w:t>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5B5793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2F689E" w:rsidRPr="00387A26" w:rsidTr="00606300">
        <w:tc>
          <w:tcPr>
            <w:tcW w:w="3168" w:type="dxa"/>
            <w:vAlign w:val="center"/>
          </w:tcPr>
          <w:p w:rsidR="002F689E" w:rsidRPr="00847C52" w:rsidRDefault="002F689E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2F689E" w:rsidRPr="00847C52" w:rsidRDefault="002F689E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2F689E" w:rsidRPr="00847C52" w:rsidRDefault="002F689E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2F689E" w:rsidRPr="00847C52" w:rsidRDefault="002F689E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C81CF6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Водоник и кисеоник и њихова једињења, соли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1446CE" w:rsidP="00113AF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446CE">
              <w:rPr>
                <w:rFonts w:ascii="Times New Roman" w:hAnsi="Times New Roman" w:cs="Times New Roman"/>
                <w:b/>
                <w:sz w:val="24"/>
                <w:lang w:val="sr-Cyrl-RS"/>
              </w:rPr>
              <w:t>Киселине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807DE8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Обрада градива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1446CE" w:rsidRPr="001446CE" w:rsidRDefault="001446CE" w:rsidP="001446C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</w:t>
            </w:r>
            <w:r w:rsidRPr="001446CE">
              <w:rPr>
                <w:rFonts w:ascii="Times New Roman" w:hAnsi="Times New Roman" w:cs="Times New Roman"/>
                <w:sz w:val="24"/>
                <w:lang w:val="sr-Cyrl-RS"/>
              </w:rPr>
              <w:t xml:space="preserve">писивање физичких својстава киселина; </w:t>
            </w:r>
          </w:p>
          <w:p w:rsidR="001446CE" w:rsidRPr="001446CE" w:rsidRDefault="001446CE" w:rsidP="001446C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и</w:t>
            </w:r>
            <w:r w:rsidRPr="001446CE">
              <w:rPr>
                <w:rFonts w:ascii="Times New Roman" w:hAnsi="Times New Roman" w:cs="Times New Roman"/>
                <w:sz w:val="24"/>
                <w:lang w:val="sr-Cyrl-RS"/>
              </w:rPr>
              <w:t xml:space="preserve">меновање киселина на основу молекулске формуле; </w:t>
            </w:r>
          </w:p>
          <w:p w:rsidR="00210311" w:rsidRPr="00847C52" w:rsidRDefault="001446CE" w:rsidP="001446C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</w:t>
            </w:r>
            <w:r w:rsidRPr="001446CE">
              <w:rPr>
                <w:rFonts w:ascii="Times New Roman" w:hAnsi="Times New Roman" w:cs="Times New Roman"/>
                <w:sz w:val="24"/>
                <w:lang w:val="sr-Cyrl-RS"/>
              </w:rPr>
              <w:t>дређивање киселости раствора лакмус папиром.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>По завршетку часа ученик ће бити у стању да:</w:t>
            </w:r>
          </w:p>
          <w:p w:rsidR="001446CE" w:rsidRPr="001446CE" w:rsidRDefault="001446CE" w:rsidP="001446CE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446CE">
              <w:rPr>
                <w:rFonts w:ascii="Times New Roman" w:hAnsi="Times New Roman" w:cs="Times New Roman"/>
                <w:sz w:val="24"/>
                <w:lang w:val="sr-Cyrl-RS"/>
              </w:rPr>
              <w:t xml:space="preserve">на основу врсте елемената који улазе у састав киселина, одређује физичка својства; </w:t>
            </w:r>
          </w:p>
          <w:p w:rsidR="001446CE" w:rsidRPr="001446CE" w:rsidRDefault="001446CE" w:rsidP="001446CE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446CE">
              <w:rPr>
                <w:rFonts w:ascii="Times New Roman" w:hAnsi="Times New Roman" w:cs="Times New Roman"/>
                <w:sz w:val="24"/>
                <w:lang w:val="sr-Cyrl-RS"/>
              </w:rPr>
              <w:t xml:space="preserve">пише формуле киселина на основу датог назива, као и на основу дате формуле именује одговарајуће киселине; </w:t>
            </w:r>
          </w:p>
          <w:p w:rsidR="001446CE" w:rsidRPr="001446CE" w:rsidRDefault="001446CE" w:rsidP="001446CE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446CE">
              <w:rPr>
                <w:rFonts w:ascii="Times New Roman" w:hAnsi="Times New Roman" w:cs="Times New Roman"/>
                <w:sz w:val="24"/>
                <w:lang w:val="sr-Cyrl-RS"/>
              </w:rPr>
              <w:t xml:space="preserve">пише једначине дисоцијације и на основу добијених јона, одређује да ли киселине проводе електричну струју; </w:t>
            </w:r>
          </w:p>
          <w:p w:rsidR="001446CE" w:rsidRPr="001446CE" w:rsidRDefault="001446CE" w:rsidP="001446CE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446CE">
              <w:rPr>
                <w:rFonts w:ascii="Times New Roman" w:hAnsi="Times New Roman" w:cs="Times New Roman"/>
                <w:sz w:val="24"/>
                <w:lang w:val="sr-Cyrl-RS"/>
              </w:rPr>
              <w:t xml:space="preserve">испитује кисело-базна својства киселина лакмус папиром; </w:t>
            </w:r>
          </w:p>
          <w:p w:rsidR="00DA3B98" w:rsidRPr="00DA3B98" w:rsidRDefault="001446CE" w:rsidP="001446CE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446CE">
              <w:rPr>
                <w:rFonts w:ascii="Times New Roman" w:hAnsi="Times New Roman" w:cs="Times New Roman"/>
                <w:sz w:val="24"/>
                <w:lang w:val="sr-Cyrl-RS"/>
              </w:rPr>
              <w:t>примењује општа правила за стехиометријска израчунавања на конкретним задацима.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266C16" w:rsidRPr="00266C16" w:rsidRDefault="00266C16" w:rsidP="00266C16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266C16">
              <w:rPr>
                <w:rFonts w:ascii="Times New Roman" w:hAnsi="Times New Roman" w:cs="Times New Roman"/>
                <w:sz w:val="24"/>
                <w:lang w:val="sr-Cyrl-RS"/>
              </w:rPr>
              <w:t>киселина, кисеоничне киселине, бескисеоничне киселине,</w:t>
            </w:r>
          </w:p>
          <w:p w:rsidR="00807DE8" w:rsidRPr="00847C52" w:rsidRDefault="00266C16" w:rsidP="00266C16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266C16">
              <w:rPr>
                <w:rFonts w:ascii="Times New Roman" w:hAnsi="Times New Roman" w:cs="Times New Roman"/>
                <w:sz w:val="24"/>
                <w:lang w:val="sr-Cyrl-RS"/>
              </w:rPr>
              <w:t>анхидриди киселина, електролитичка дисоцијација, електролит,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индикатори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532799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Биологија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532799" w:rsidRPr="00532799" w:rsidRDefault="00532799" w:rsidP="00532799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532799">
              <w:rPr>
                <w:rFonts w:ascii="Times New Roman" w:hAnsi="Times New Roman" w:cs="Times New Roman"/>
                <w:sz w:val="24"/>
                <w:lang w:val="sr-Cyrl-RS"/>
              </w:rPr>
              <w:t>Активно конструише знање; уочава структуру градива, активно селектује познато од непознатог;</w:t>
            </w:r>
          </w:p>
          <w:p w:rsidR="00532799" w:rsidRPr="00532799" w:rsidRDefault="00532799" w:rsidP="00532799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532799">
              <w:rPr>
                <w:rFonts w:ascii="Times New Roman" w:hAnsi="Times New Roman" w:cs="Times New Roman"/>
                <w:sz w:val="24"/>
                <w:lang w:val="sr-Cyrl-RS"/>
              </w:rPr>
              <w:t>Ефикасно користи различите стратегије учења, прилагођава их природи градива и циљевима учења.</w:t>
            </w:r>
          </w:p>
          <w:p w:rsidR="00532799" w:rsidRPr="00532799" w:rsidRDefault="00532799" w:rsidP="00532799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532799">
              <w:rPr>
                <w:rFonts w:ascii="Times New Roman" w:hAnsi="Times New Roman" w:cs="Times New Roman"/>
                <w:b/>
                <w:sz w:val="24"/>
                <w:lang w:val="sr-Cyrl-RS"/>
              </w:rPr>
              <w:t>Комуникација:</w:t>
            </w:r>
          </w:p>
          <w:p w:rsidR="00BB6374" w:rsidRPr="00847C52" w:rsidRDefault="00532799" w:rsidP="00532799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532799">
              <w:rPr>
                <w:rFonts w:ascii="Times New Roman" w:hAnsi="Times New Roman" w:cs="Times New Roman"/>
                <w:sz w:val="24"/>
                <w:lang w:val="sr-Cyrl-RS"/>
              </w:rPr>
              <w:t>На одговарајући и креативан начин користи језик и стил комуникације који су специфични за наставну јединицу.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C81CF6" w:rsidP="0021031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Монолошко-дијалошка, </w:t>
            </w:r>
            <w:r w:rsidR="0088153D" w:rsidRPr="00847C52">
              <w:rPr>
                <w:rFonts w:ascii="Times New Roman" w:hAnsi="Times New Roman" w:cs="Times New Roman"/>
                <w:sz w:val="24"/>
                <w:lang w:val="sr-Cyrl-RS"/>
              </w:rPr>
              <w:t>практичних радова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863EFB" w:rsidP="00424BE3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Фронтални,</w:t>
            </w:r>
            <w:r w:rsidR="00C81CF6"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C06DB7" w:rsidP="002F689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Уџбеник </w:t>
            </w:r>
            <w:r w:rsidR="00DA3B98" w:rsidRPr="00DA3B98">
              <w:rPr>
                <w:rFonts w:ascii="Times New Roman" w:hAnsi="Times New Roman" w:cs="Times New Roman"/>
                <w:sz w:val="24"/>
                <w:lang w:val="sr-Cyrl-RS"/>
              </w:rPr>
              <w:t>за седми разред основне школе</w:t>
            </w:r>
            <w:r w:rsidR="002F689E">
              <w:rPr>
                <w:rFonts w:ascii="Times New Roman" w:hAnsi="Times New Roman" w:cs="Times New Roman"/>
                <w:sz w:val="24"/>
                <w:lang w:val="sr-Cyrl-RS"/>
              </w:rPr>
              <w:t xml:space="preserve"> (Д</w:t>
            </w:r>
            <w:r w:rsidR="00DA3B98" w:rsidRPr="00DA3B98">
              <w:rPr>
                <w:rFonts w:ascii="Times New Roman" w:hAnsi="Times New Roman" w:cs="Times New Roman"/>
                <w:sz w:val="24"/>
                <w:lang w:val="sr-Cyrl-RS"/>
              </w:rPr>
              <w:t xml:space="preserve">.Родић, Т.Рончевић, С.Хорват </w:t>
            </w:r>
            <w:r w:rsidR="003C1A9B">
              <w:rPr>
                <w:rFonts w:ascii="Times New Roman" w:hAnsi="Times New Roman" w:cs="Times New Roman"/>
                <w:sz w:val="24"/>
                <w:lang w:val="sr-Cyrl-RS"/>
              </w:rPr>
              <w:t>и М.Родић; „Дата статус“; 2024); Лакмус папир.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C06DB7" w:rsidRDefault="00C06DB7">
      <w:r>
        <w:br w:type="page"/>
      </w: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950"/>
        <w:gridCol w:w="4230"/>
      </w:tblGrid>
      <w:tr w:rsidR="00CC267E" w:rsidRPr="00424BE3" w:rsidTr="00CC267E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C267E" w:rsidRPr="00424BE3" w:rsidRDefault="0037176B" w:rsidP="00B91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br w:type="page"/>
            </w:r>
            <w:r w:rsidR="00CC267E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Ток часа</w:t>
            </w:r>
          </w:p>
        </w:tc>
      </w:tr>
      <w:tr w:rsidR="00937CC1" w:rsidRPr="00424BE3" w:rsidTr="00CC267E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424BE3" w:rsidRDefault="00937CC1" w:rsidP="00937CC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424BE3" w:rsidRDefault="001C7E47" w:rsidP="00B91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</w:t>
            </w:r>
            <w:r w:rsidR="00937CC1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ктивности наставни</w:t>
            </w:r>
            <w:r w:rsidR="00CC267E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ка/</w:t>
            </w:r>
            <w:r w:rsidR="00937CC1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це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424BE3" w:rsidRDefault="001C7E47" w:rsidP="00B91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</w:t>
            </w:r>
            <w:bookmarkStart w:id="0" w:name="_GoBack"/>
            <w:bookmarkEnd w:id="0"/>
            <w:r w:rsidR="00CC267E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ктивности ученика</w:t>
            </w:r>
          </w:p>
        </w:tc>
      </w:tr>
      <w:tr w:rsidR="00937CC1" w:rsidRPr="00424BE3" w:rsidTr="00CC267E">
        <w:trPr>
          <w:cantSplit/>
          <w:trHeight w:val="1134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424BE3" w:rsidRDefault="00937CC1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Уводни део</w:t>
            </w:r>
          </w:p>
          <w:p w:rsidR="00F87A3F" w:rsidRPr="00424BE3" w:rsidRDefault="00F87A3F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32799" w:rsidRPr="00532799" w:rsidRDefault="00532799" w:rsidP="0053279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27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/ца</w:t>
            </w:r>
            <w:r w:rsidRPr="005327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уводи ученике у час тако што поставља питања којима их наводи да повезују знања из биологије и свакодневног живота:</w:t>
            </w:r>
          </w:p>
          <w:p w:rsidR="00532799" w:rsidRPr="00532799" w:rsidRDefault="00532799" w:rsidP="0053279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27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 Каквог је укуса сирће?</w:t>
            </w:r>
          </w:p>
          <w:p w:rsidR="00532799" w:rsidRDefault="00532799" w:rsidP="0053279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27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2. Да ли сте чули када одрасли кажу да их мучи киселина у желуцу? </w:t>
            </w:r>
          </w:p>
          <w:p w:rsidR="00532799" w:rsidRPr="00532799" w:rsidRDefault="00532799" w:rsidP="0053279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 Да ли вас је некад ујео мрав?</w:t>
            </w:r>
          </w:p>
          <w:p w:rsidR="00532799" w:rsidRPr="00532799" w:rsidRDefault="00532799" w:rsidP="0053279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27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5327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ученицима дискутује о одговорима на постављена питања. </w:t>
            </w:r>
          </w:p>
          <w:p w:rsidR="00E567F5" w:rsidRPr="00424BE3" w:rsidRDefault="00532799" w:rsidP="0053279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27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/ца</w:t>
            </w:r>
            <w:r w:rsidRPr="005327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објашњава ученицима да ће данас добити опширније одговоре на постављена питања.</w:t>
            </w:r>
          </w:p>
        </w:tc>
        <w:tc>
          <w:tcPr>
            <w:tcW w:w="4230" w:type="dxa"/>
            <w:tcBorders>
              <w:top w:val="double" w:sz="4" w:space="0" w:color="auto"/>
            </w:tcBorders>
          </w:tcPr>
          <w:p w:rsidR="00DE6ACB" w:rsidRPr="00424BE3" w:rsidRDefault="00DE6ACB" w:rsidP="00DE6ACB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532799" w:rsidRPr="00532799" w:rsidRDefault="00532799" w:rsidP="0053279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27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Одговарају на наставникова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/чина</w:t>
            </w:r>
            <w:r w:rsidRPr="005327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питања и активно размењују мишљења и повезују знања из различитих природних наука, као и из свакодневног живота. </w:t>
            </w:r>
          </w:p>
          <w:p w:rsidR="00532799" w:rsidRPr="00532799" w:rsidRDefault="00532799" w:rsidP="00532799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27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1. Сирће има кисео укус. </w:t>
            </w:r>
          </w:p>
          <w:p w:rsidR="00E567F5" w:rsidRDefault="00532799" w:rsidP="00532799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27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 У желуцу се налази хлороводонична киселина. Када неког мучи киселина, значи да је појачано лучење те киселине.</w:t>
            </w:r>
          </w:p>
          <w:p w:rsidR="00532799" w:rsidRPr="00532799" w:rsidRDefault="00532799" w:rsidP="00532799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 Да/Не (зависи).</w:t>
            </w:r>
          </w:p>
        </w:tc>
      </w:tr>
      <w:tr w:rsidR="00937CC1" w:rsidRPr="00424BE3" w:rsidTr="005F11B3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424BE3" w:rsidRDefault="00937CC1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Главни део</w:t>
            </w:r>
          </w:p>
          <w:p w:rsidR="00F87A3F" w:rsidRPr="00424BE3" w:rsidRDefault="00F87A3F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(35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4C1E8C" w:rsidRPr="005F11B3" w:rsidRDefault="00F87A3F" w:rsidP="0053279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4C1E8C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аставни</w:t>
            </w:r>
            <w:r w:rsidR="005327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к/</w:t>
            </w:r>
            <w:r w:rsidR="004C1E8C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ца н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табли исписује назив наставне јединице </w:t>
            </w:r>
            <w:r w:rsidR="002F689E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532799" w:rsidRPr="00532799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Киселине</w:t>
            </w:r>
          </w:p>
          <w:p w:rsidR="00532799" w:rsidRPr="00532799" w:rsidRDefault="00532799" w:rsidP="0053279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27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 поставља питањ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5327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:rsidR="00532799" w:rsidRPr="00532799" w:rsidRDefault="00532799" w:rsidP="00532799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27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Шта су анхидриди?</w:t>
            </w:r>
          </w:p>
          <w:p w:rsidR="00532799" w:rsidRPr="00532799" w:rsidRDefault="00532799" w:rsidP="00532799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  <w:r w:rsidRPr="005327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ли знате да напишете једначину хемијске реакције анхидрида с водом, као и да именујете производ?</w:t>
            </w:r>
          </w:p>
          <w:p w:rsidR="00532799" w:rsidRDefault="00532799" w:rsidP="0053279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 појам кисеоничне киселине и н</w:t>
            </w:r>
            <w:r w:rsidRPr="005327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табли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пише њихове називе и </w:t>
            </w:r>
            <w:r w:rsidR="000B6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хемијску формулу.</w:t>
            </w:r>
          </w:p>
          <w:p w:rsidR="000B6009" w:rsidRDefault="000B6009" w:rsidP="000B600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 појам б</w:t>
            </w:r>
            <w:r w:rsidRPr="000B6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ескисеоничне киселин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и наводи пример (хлороводонична киселина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HCl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6009" w:rsidRPr="00532799" w:rsidRDefault="000B6009" w:rsidP="000B600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Истиче физичка и хемијска својства киселина.</w:t>
            </w:r>
          </w:p>
          <w:p w:rsidR="00532799" w:rsidRPr="000B6009" w:rsidRDefault="00532799" w:rsidP="0053279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6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Затим објашњава шта је лакм</w:t>
            </w:r>
            <w:r w:rsidR="003C1A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ус папир и како се употребљава (уколико у хемијском кабинету нема лакмус папира, наставник/ца </w:t>
            </w:r>
            <w:r w:rsidRPr="000B6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показуј</w:t>
            </w:r>
            <w:r w:rsidR="003C1A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0B6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слику </w:t>
            </w:r>
            <w:r w:rsidR="003C1A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</w:t>
            </w:r>
            <w:r w:rsidRPr="000B6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</w:t>
            </w:r>
            <w:r w:rsidR="003C1A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0B6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3C1A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</w:t>
            </w:r>
            <w:r w:rsidRPr="000B6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стр</w:t>
            </w:r>
            <w:r w:rsidR="003C1A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ани</w:t>
            </w:r>
            <w:r w:rsidR="000B6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218</w:t>
            </w:r>
            <w:r w:rsidRPr="000B6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).</w:t>
            </w:r>
          </w:p>
          <w:p w:rsidR="00532799" w:rsidRPr="00532799" w:rsidRDefault="00532799" w:rsidP="0053279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27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Пише једначине дисоцијације киселина.</w:t>
            </w:r>
          </w:p>
          <w:p w:rsidR="0021450C" w:rsidRPr="00424BE3" w:rsidRDefault="00532799" w:rsidP="0053279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327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могућа питања</w:t>
            </w:r>
          </w:p>
        </w:tc>
        <w:tc>
          <w:tcPr>
            <w:tcW w:w="4230" w:type="dxa"/>
            <w:vAlign w:val="center"/>
          </w:tcPr>
          <w:p w:rsidR="00DC76C0" w:rsidRPr="005F11B3" w:rsidRDefault="00702400" w:rsidP="005F11B3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за</w:t>
            </w:r>
            <w:r w:rsidR="00DA620E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писују назив наставне јединице у својој свесци.</w:t>
            </w:r>
          </w:p>
          <w:p w:rsidR="005F11B3" w:rsidRPr="005F11B3" w:rsidRDefault="005F11B3" w:rsidP="005F11B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F11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Слушају наставникова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/чина</w:t>
            </w:r>
            <w:r w:rsidRPr="005F11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објашњења и активно учествују у настави. </w:t>
            </w:r>
          </w:p>
          <w:p w:rsidR="000B6009" w:rsidRPr="000B6009" w:rsidRDefault="000B6009" w:rsidP="000B600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Одговарају на наставникова/чина </w:t>
            </w:r>
            <w:r w:rsidRPr="000B6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питањ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0B6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:rsidR="000B6009" w:rsidRDefault="000B6009" w:rsidP="000B6009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6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Анхидриди су оксиди неметала који реагују с водом 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као производ настају киселине.</w:t>
            </w:r>
          </w:p>
          <w:p w:rsidR="000B6009" w:rsidRDefault="000B6009" w:rsidP="000B6009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Нпр.:</w:t>
            </w:r>
            <w:r w:rsidRPr="000B6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CO</w:t>
            </w:r>
            <w:r w:rsidRPr="000B600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  <w:t>2</w:t>
            </w:r>
            <w:r w:rsidRPr="000B6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+ H</w:t>
            </w:r>
            <w:r w:rsidRPr="000B600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  <w:t>2</w:t>
            </w:r>
            <w:r w:rsidRPr="000B6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 → H</w:t>
            </w:r>
            <w:r w:rsidRPr="000B600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  <w:t>2</w:t>
            </w:r>
            <w:r w:rsidRPr="000B6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CO</w:t>
            </w:r>
            <w:r w:rsidRPr="000B600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  <w:t>3</w:t>
            </w:r>
            <w:r w:rsidRPr="000B6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угљена киселина; </w:t>
            </w:r>
          </w:p>
          <w:p w:rsidR="000B6009" w:rsidRPr="000B6009" w:rsidRDefault="000B6009" w:rsidP="000B600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6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</w:t>
            </w:r>
            <w:r w:rsidRPr="000B600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  <w:t>2</w:t>
            </w:r>
            <w:r w:rsidRPr="000B6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</w:t>
            </w:r>
            <w:r w:rsidRPr="000B600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  <w:t>3</w:t>
            </w:r>
            <w:r w:rsidRPr="000B6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+ H</w:t>
            </w:r>
            <w:r w:rsidRPr="000B600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  <w:t>2</w:t>
            </w:r>
            <w:r w:rsidRPr="000B6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O → </w:t>
            </w:r>
            <w:r w:rsidRPr="000B6009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  <w:t>2</w:t>
            </w:r>
            <w:r w:rsidRPr="000B6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HNO</w:t>
            </w:r>
            <w:r w:rsidRPr="000B600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  <w:t>2</w:t>
            </w:r>
            <w:r w:rsidRPr="000B6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азотаста киселина</w:t>
            </w:r>
          </w:p>
          <w:p w:rsidR="000B6009" w:rsidRDefault="000B6009" w:rsidP="000B600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6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0B6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наставником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/цом</w:t>
            </w:r>
            <w:r w:rsidRPr="000B6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пишу формуле киселина и дај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називе.</w:t>
            </w:r>
          </w:p>
          <w:p w:rsidR="00DC76C0" w:rsidRPr="000B6009" w:rsidRDefault="000B6009" w:rsidP="000B600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6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Преписују једначине дисоцијације 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</w:t>
            </w:r>
            <w:r w:rsidR="00DC76C0" w:rsidRPr="000B6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стављају питања уколико има нејасноћа.</w:t>
            </w:r>
          </w:p>
          <w:p w:rsidR="0021450C" w:rsidRPr="00424BE3" w:rsidRDefault="0021450C" w:rsidP="005F11B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37CC1" w:rsidRPr="00424BE3" w:rsidTr="00A91B1B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424BE3" w:rsidRDefault="00937CC1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Завршни део</w:t>
            </w:r>
          </w:p>
          <w:p w:rsidR="00F87A3F" w:rsidRPr="00424BE3" w:rsidRDefault="00F87A3F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0C07B8" w:rsidRPr="00424BE3" w:rsidRDefault="000C07B8" w:rsidP="000C07B8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B5E04" w:rsidRPr="00424BE3" w:rsidRDefault="00135D89" w:rsidP="001B5E04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Заједно са ученицима ук</w:t>
            </w:r>
            <w:r w:rsidR="005F11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ратко понавља наставну јединицу</w:t>
            </w:r>
            <w:r w:rsidR="001B5E04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CC267E" w:rsidRPr="00424BE3" w:rsidRDefault="00CC267E" w:rsidP="00CC267E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 задаје домаћи задатак (</w:t>
            </w:r>
            <w:r w:rsidR="005F11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уџбеник, стр.21</w:t>
            </w:r>
            <w:r w:rsidR="000B6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5F11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сви задаци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).</w:t>
            </w:r>
          </w:p>
          <w:p w:rsidR="000C07B8" w:rsidRPr="00424BE3" w:rsidRDefault="00135D89" w:rsidP="000C07B8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могућа питања.</w:t>
            </w:r>
            <w:r w:rsidR="00F87A3F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FF439C" w:rsidRPr="00424BE3" w:rsidRDefault="009267DB" w:rsidP="000C07B8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4230" w:type="dxa"/>
            <w:vAlign w:val="center"/>
          </w:tcPr>
          <w:p w:rsidR="005F11B3" w:rsidRDefault="00DE6ACB" w:rsidP="00DE6AC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F11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Учествују у обнављању градива. </w:t>
            </w:r>
          </w:p>
          <w:p w:rsidR="00F87A3F" w:rsidRPr="005F11B3" w:rsidRDefault="00DE6ACB" w:rsidP="00DE6AC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F11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Записују шта треба урадити за домаћи задатак. </w:t>
            </w:r>
          </w:p>
          <w:p w:rsidR="00FF439C" w:rsidRPr="00424BE3" w:rsidRDefault="007A6452" w:rsidP="00FF439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Постављају питања, уколико им нешто није било јасно.</w:t>
            </w:r>
          </w:p>
        </w:tc>
      </w:tr>
    </w:tbl>
    <w:p w:rsidR="00FC56FE" w:rsidRDefault="00FC56FE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8E62BB" w:rsidRDefault="008E62BB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87A26" w:rsidRPr="005F11B3" w:rsidTr="00387A26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7A26" w:rsidRPr="005F11B3" w:rsidRDefault="005F11B3" w:rsidP="00807DE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br w:type="page"/>
            </w:r>
            <w:r w:rsidR="00387A26" w:rsidRPr="005F11B3">
              <w:rPr>
                <w:rFonts w:ascii="Times New Roman" w:hAnsi="Times New Roman" w:cs="Times New Roman"/>
                <w:b/>
                <w:sz w:val="24"/>
                <w:lang w:val="sr-Cyrl-RS"/>
              </w:rPr>
              <w:t>Начин провере остварености исхода</w:t>
            </w:r>
          </w:p>
        </w:tc>
      </w:tr>
      <w:tr w:rsidR="00387A26" w:rsidRPr="005F11B3" w:rsidTr="00387A26">
        <w:tc>
          <w:tcPr>
            <w:tcW w:w="9622" w:type="dxa"/>
            <w:tcBorders>
              <w:top w:val="double" w:sz="4" w:space="0" w:color="auto"/>
            </w:tcBorders>
          </w:tcPr>
          <w:p w:rsidR="00387A26" w:rsidRDefault="00387A26" w:rsidP="00176AF9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5F11B3">
              <w:rPr>
                <w:rFonts w:ascii="Times New Roman" w:hAnsi="Times New Roman" w:cs="Times New Roman"/>
                <w:sz w:val="24"/>
                <w:lang w:val="sr-Cyrl-RS"/>
              </w:rPr>
              <w:t>Наста</w:t>
            </w:r>
            <w:r w:rsidR="004B6EDC" w:rsidRPr="005F11B3">
              <w:rPr>
                <w:rFonts w:ascii="Times New Roman" w:hAnsi="Times New Roman" w:cs="Times New Roman"/>
                <w:sz w:val="24"/>
                <w:lang w:val="sr-Cyrl-RS"/>
              </w:rPr>
              <w:t>вни</w:t>
            </w:r>
            <w:r w:rsidR="00627C9F" w:rsidRPr="005F11B3">
              <w:rPr>
                <w:rFonts w:ascii="Times New Roman" w:hAnsi="Times New Roman" w:cs="Times New Roman"/>
                <w:sz w:val="24"/>
                <w:lang w:val="sr-Cyrl-RS"/>
              </w:rPr>
              <w:t>к/</w:t>
            </w:r>
            <w:r w:rsidR="004B6EDC" w:rsidRPr="005F11B3">
              <w:rPr>
                <w:rFonts w:ascii="Times New Roman" w:hAnsi="Times New Roman" w:cs="Times New Roman"/>
                <w:sz w:val="24"/>
                <w:lang w:val="sr-Cyrl-RS"/>
              </w:rPr>
              <w:t xml:space="preserve">ца </w:t>
            </w:r>
            <w:r w:rsidR="00176AF9">
              <w:rPr>
                <w:rFonts w:ascii="Times New Roman" w:hAnsi="Times New Roman" w:cs="Times New Roman"/>
                <w:sz w:val="24"/>
                <w:lang w:val="sr-Cyrl-RS"/>
              </w:rPr>
              <w:t>поставља ученицима питањ</w:t>
            </w:r>
            <w:r w:rsidR="003C1A9B">
              <w:rPr>
                <w:rFonts w:ascii="Times New Roman" w:hAnsi="Times New Roman" w:cs="Times New Roman"/>
                <w:sz w:val="24"/>
                <w:lang w:val="sr-Cyrl-RS"/>
              </w:rPr>
              <w:t>а</w:t>
            </w:r>
            <w:r w:rsidR="00176AF9">
              <w:rPr>
                <w:rFonts w:ascii="Times New Roman" w:hAnsi="Times New Roman" w:cs="Times New Roman"/>
                <w:sz w:val="24"/>
                <w:lang w:val="sr-Cyrl-RS"/>
              </w:rPr>
              <w:t>:</w:t>
            </w:r>
          </w:p>
          <w:p w:rsidR="00176AF9" w:rsidRDefault="00176AF9" w:rsidP="00176AF9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76AF9">
              <w:rPr>
                <w:rFonts w:ascii="Times New Roman" w:hAnsi="Times New Roman" w:cs="Times New Roman"/>
                <w:sz w:val="24"/>
                <w:lang w:val="sr-Cyrl-RS"/>
              </w:rPr>
              <w:t>Од чега потиче киселост воденог раствора киселина?</w:t>
            </w:r>
          </w:p>
          <w:p w:rsidR="00176AF9" w:rsidRPr="00176AF9" w:rsidRDefault="00176AF9" w:rsidP="00176AF9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76AF9">
              <w:rPr>
                <w:rFonts w:ascii="Times New Roman" w:hAnsi="Times New Roman" w:cs="Times New Roman"/>
                <w:sz w:val="24"/>
                <w:lang w:val="sr-Cyrl-RS"/>
              </w:rPr>
              <w:t>Шта ће се десити ако црвени лакмус папир убацимо у кисели раствор?</w:t>
            </w:r>
          </w:p>
        </w:tc>
      </w:tr>
    </w:tbl>
    <w:p w:rsidR="00387A26" w:rsidRPr="00387A26" w:rsidRDefault="00387A26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176AF9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176AF9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176AF9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наставнице:</w:t>
            </w:r>
          </w:p>
        </w:tc>
      </w:tr>
      <w:tr w:rsidR="00EC3E9F" w:rsidRPr="00176AF9" w:rsidTr="00425791">
        <w:trPr>
          <w:trHeight w:val="154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176AF9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76AF9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176AF9" w:rsidRPr="00176AF9" w:rsidRDefault="00176AF9" w:rsidP="00176AF9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76AF9">
              <w:rPr>
                <w:rFonts w:ascii="Times New Roman" w:hAnsi="Times New Roman" w:cs="Times New Roman"/>
                <w:sz w:val="24"/>
                <w:lang w:val="sr-Cyrl-RS"/>
              </w:rPr>
              <w:t>Да ли су ученици остварили дефинисане исходе?</w:t>
            </w:r>
          </w:p>
          <w:p w:rsidR="00EC3E9F" w:rsidRPr="00176AF9" w:rsidRDefault="00176AF9" w:rsidP="00176AF9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76AF9">
              <w:rPr>
                <w:rFonts w:ascii="Times New Roman" w:hAnsi="Times New Roman" w:cs="Times New Roman"/>
                <w:sz w:val="24"/>
                <w:lang w:val="sr-Cyrl-RS"/>
              </w:rPr>
              <w:t>Које потешкоће су се појавиле?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176AF9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76AF9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EC3E9F" w:rsidRPr="00176AF9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76AF9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  <w:p w:rsidR="00EC3E9F" w:rsidRPr="00176AF9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EC3E9F" w:rsidRPr="00176AF9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176AF9"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A3613E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176AF9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176AF9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176AF9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176AF9" w:rsidTr="00E567F5">
        <w:trPr>
          <w:trHeight w:val="1673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176AF9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76AF9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176AF9" w:rsidRPr="00176AF9" w:rsidRDefault="00176AF9" w:rsidP="00176AF9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76AF9">
              <w:rPr>
                <w:rFonts w:ascii="Times New Roman" w:hAnsi="Times New Roman" w:cs="Times New Roman"/>
                <w:sz w:val="24"/>
                <w:lang w:val="sr-Cyrl-RS"/>
              </w:rPr>
              <w:t>Да ли сам пажљиво слушао/ла наставникова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/чина</w:t>
            </w:r>
            <w:r w:rsidRPr="00176AF9">
              <w:rPr>
                <w:rFonts w:ascii="Times New Roman" w:hAnsi="Times New Roman" w:cs="Times New Roman"/>
                <w:sz w:val="24"/>
                <w:lang w:val="sr-Cyrl-RS"/>
              </w:rPr>
              <w:t xml:space="preserve"> објашњења?</w:t>
            </w:r>
          </w:p>
          <w:p w:rsidR="00E0194C" w:rsidRPr="00176AF9" w:rsidRDefault="00176AF9" w:rsidP="00176AF9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76AF9">
              <w:rPr>
                <w:rFonts w:ascii="Times New Roman" w:hAnsi="Times New Roman" w:cs="Times New Roman"/>
                <w:sz w:val="24"/>
                <w:lang w:val="sr-Cyrl-RS"/>
              </w:rPr>
              <w:t>Да ли могу својим речима да објасним кључне појмове?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176AF9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76AF9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EC3E9F" w:rsidRPr="00176AF9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Latn-RS"/>
              </w:rPr>
            </w:pPr>
            <w:r w:rsidRPr="00176AF9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  <w:p w:rsidR="00EC3E9F" w:rsidRPr="00176AF9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Latn-RS"/>
              </w:rPr>
            </w:pPr>
          </w:p>
          <w:p w:rsidR="00EC3E9F" w:rsidRPr="00176AF9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Latn-RS"/>
              </w:rPr>
            </w:pPr>
          </w:p>
          <w:p w:rsidR="00EC3E9F" w:rsidRPr="00176AF9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76AF9"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  <w:p w:rsidR="00E0194C" w:rsidRPr="00176AF9" w:rsidRDefault="00E0194C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833"/>
        <w:gridCol w:w="3217"/>
        <w:gridCol w:w="1594"/>
      </w:tblGrid>
      <w:tr w:rsidR="00251667" w:rsidRPr="00387A26" w:rsidTr="00B05454">
        <w:tc>
          <w:tcPr>
            <w:tcW w:w="9622" w:type="dxa"/>
            <w:gridSpan w:val="4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251667" w:rsidRPr="00387A26" w:rsidRDefault="00251667" w:rsidP="00A754A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D720A4">
              <w:rPr>
                <w:rFonts w:ascii="Times New Roman" w:hAnsi="Times New Roman" w:cs="Times New Roman"/>
                <w:b/>
                <w:lang w:val="sr-Cyrl-RS"/>
              </w:rPr>
              <w:t>Изглед табле</w:t>
            </w:r>
          </w:p>
        </w:tc>
      </w:tr>
      <w:tr w:rsidR="00B83881" w:rsidRPr="00387A26" w:rsidTr="00B83881">
        <w:trPr>
          <w:gridAfter w:val="1"/>
          <w:wAfter w:w="1594" w:type="dxa"/>
        </w:trPr>
        <w:tc>
          <w:tcPr>
            <w:tcW w:w="3978" w:type="dxa"/>
            <w:tcBorders>
              <w:top w:val="nil"/>
              <w:bottom w:val="nil"/>
              <w:right w:val="nil"/>
            </w:tcBorders>
          </w:tcPr>
          <w:p w:rsidR="00B83881" w:rsidRPr="00387A26" w:rsidRDefault="00B83881" w:rsidP="002D5CFD">
            <w:pPr>
              <w:ind w:left="720"/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0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3881" w:rsidRPr="00387A26" w:rsidRDefault="00B83881" w:rsidP="005C1E6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5C1E61" w:rsidRPr="00387A26" w:rsidTr="005F11B3">
        <w:tc>
          <w:tcPr>
            <w:tcW w:w="9622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5F11B3" w:rsidRDefault="00532799" w:rsidP="00387A26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532799">
              <w:rPr>
                <w:rFonts w:ascii="Times New Roman" w:hAnsi="Times New Roman" w:cs="Times New Roman"/>
                <w:sz w:val="28"/>
                <w:lang w:val="sr-Cyrl-RS"/>
              </w:rPr>
              <w:t xml:space="preserve">Киселине </w:t>
            </w:r>
          </w:p>
          <w:p w:rsidR="00532799" w:rsidRDefault="00532799" w:rsidP="00387A26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5F11B3" w:rsidRPr="00176AF9" w:rsidRDefault="00176AF9" w:rsidP="00176AF9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176AF9">
              <w:rPr>
                <w:rFonts w:ascii="Times New Roman" w:hAnsi="Times New Roman" w:cs="Times New Roman"/>
                <w:sz w:val="24"/>
                <w:lang w:val="sr-Cyrl-RS"/>
              </w:rPr>
              <w:t>Киселине су једињења која у свом молекулу садрже атоме водоника, а преостали део молекула назива се киселински остатак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  <w:p w:rsidR="00176AF9" w:rsidRPr="00176AF9" w:rsidRDefault="00176AF9" w:rsidP="00176AF9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176AF9">
              <w:rPr>
                <w:rFonts w:ascii="Times New Roman" w:hAnsi="Times New Roman" w:cs="Times New Roman"/>
                <w:lang w:val="sr-Cyrl-RS"/>
              </w:rPr>
              <w:t>Кисеоничне киселине</w:t>
            </w:r>
          </w:p>
          <w:p w:rsidR="00176AF9" w:rsidRPr="00176AF9" w:rsidRDefault="00176AF9" w:rsidP="00176AF9">
            <w:pPr>
              <w:ind w:left="144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176AF9">
              <w:rPr>
                <w:rFonts w:ascii="Times New Roman" w:hAnsi="Times New Roman" w:cs="Times New Roman"/>
                <w:lang w:val="sr-Cyrl-RS"/>
              </w:rPr>
              <w:t xml:space="preserve">– азотна киселина </w:t>
            </w:r>
            <w:r>
              <w:rPr>
                <w:rFonts w:ascii="Times New Roman" w:hAnsi="Times New Roman" w:cs="Times New Roman"/>
                <w:lang w:val="sr-Cyrl-RS"/>
              </w:rPr>
              <w:t xml:space="preserve">- </w:t>
            </w:r>
            <w:r w:rsidRPr="00176AF9">
              <w:rPr>
                <w:rFonts w:ascii="Times New Roman" w:hAnsi="Times New Roman" w:cs="Times New Roman"/>
                <w:lang w:val="sr-Cyrl-RS"/>
              </w:rPr>
              <w:t>HNO</w:t>
            </w:r>
            <w:r w:rsidRPr="00176AF9">
              <w:rPr>
                <w:rFonts w:ascii="Times New Roman" w:hAnsi="Times New Roman" w:cs="Times New Roman"/>
                <w:vertAlign w:val="subscript"/>
                <w:lang w:val="sr-Cyrl-RS"/>
              </w:rPr>
              <w:t>3</w:t>
            </w:r>
            <w:r w:rsidRPr="00176AF9">
              <w:rPr>
                <w:rFonts w:ascii="Times New Roman" w:hAnsi="Times New Roman" w:cs="Times New Roman"/>
                <w:lang w:val="sr-Cyrl-RS"/>
              </w:rPr>
              <w:t>;</w:t>
            </w:r>
          </w:p>
          <w:p w:rsidR="00176AF9" w:rsidRPr="00176AF9" w:rsidRDefault="00176AF9" w:rsidP="00176AF9">
            <w:pPr>
              <w:ind w:left="144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176AF9">
              <w:rPr>
                <w:rFonts w:ascii="Times New Roman" w:hAnsi="Times New Roman" w:cs="Times New Roman"/>
                <w:lang w:val="sr-Cyrl-RS"/>
              </w:rPr>
              <w:t xml:space="preserve">– сумпорна киселина </w:t>
            </w:r>
            <w:r>
              <w:rPr>
                <w:rFonts w:ascii="Times New Roman" w:hAnsi="Times New Roman" w:cs="Times New Roman"/>
                <w:lang w:val="sr-Cyrl-RS"/>
              </w:rPr>
              <w:t xml:space="preserve">- </w:t>
            </w:r>
            <w:r w:rsidRPr="00176AF9">
              <w:rPr>
                <w:rFonts w:ascii="Times New Roman" w:hAnsi="Times New Roman" w:cs="Times New Roman"/>
                <w:lang w:val="sr-Cyrl-RS"/>
              </w:rPr>
              <w:t xml:space="preserve"> H</w:t>
            </w:r>
            <w:r w:rsidRPr="00176AF9">
              <w:rPr>
                <w:rFonts w:ascii="Times New Roman" w:hAnsi="Times New Roman" w:cs="Times New Roman"/>
                <w:vertAlign w:val="subscript"/>
                <w:lang w:val="sr-Cyrl-RS"/>
              </w:rPr>
              <w:t>2</w:t>
            </w:r>
            <w:r w:rsidRPr="00176AF9">
              <w:rPr>
                <w:rFonts w:ascii="Times New Roman" w:hAnsi="Times New Roman" w:cs="Times New Roman"/>
                <w:lang w:val="sr-Cyrl-RS"/>
              </w:rPr>
              <w:t>SO</w:t>
            </w:r>
            <w:r w:rsidRPr="00176AF9">
              <w:rPr>
                <w:rFonts w:ascii="Times New Roman" w:hAnsi="Times New Roman" w:cs="Times New Roman"/>
                <w:vertAlign w:val="subscript"/>
                <w:lang w:val="sr-Cyrl-RS"/>
              </w:rPr>
              <w:t>4</w:t>
            </w:r>
            <w:r w:rsidRPr="00176AF9">
              <w:rPr>
                <w:rFonts w:ascii="Times New Roman" w:hAnsi="Times New Roman" w:cs="Times New Roman"/>
                <w:lang w:val="sr-Cyrl-RS"/>
              </w:rPr>
              <w:t>;</w:t>
            </w:r>
          </w:p>
          <w:p w:rsidR="00176AF9" w:rsidRPr="00176AF9" w:rsidRDefault="00176AF9" w:rsidP="00176AF9">
            <w:pPr>
              <w:ind w:left="144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176AF9">
              <w:rPr>
                <w:rFonts w:ascii="Times New Roman" w:hAnsi="Times New Roman" w:cs="Times New Roman"/>
                <w:lang w:val="sr-Cyrl-RS"/>
              </w:rPr>
              <w:t xml:space="preserve">– угљена киселина </w:t>
            </w:r>
            <w:r>
              <w:rPr>
                <w:rFonts w:ascii="Times New Roman" w:hAnsi="Times New Roman" w:cs="Times New Roman"/>
                <w:lang w:val="sr-Cyrl-RS"/>
              </w:rPr>
              <w:t>-</w:t>
            </w:r>
            <w:r w:rsidRPr="00176AF9">
              <w:rPr>
                <w:rFonts w:ascii="Times New Roman" w:hAnsi="Times New Roman" w:cs="Times New Roman"/>
                <w:lang w:val="sr-Cyrl-RS"/>
              </w:rPr>
              <w:t xml:space="preserve"> H</w:t>
            </w:r>
            <w:r w:rsidRPr="00176AF9">
              <w:rPr>
                <w:rFonts w:ascii="Times New Roman" w:hAnsi="Times New Roman" w:cs="Times New Roman"/>
                <w:vertAlign w:val="subscript"/>
                <w:lang w:val="sr-Cyrl-RS"/>
              </w:rPr>
              <w:t>2</w:t>
            </w:r>
            <w:r w:rsidRPr="00176AF9">
              <w:rPr>
                <w:rFonts w:ascii="Times New Roman" w:hAnsi="Times New Roman" w:cs="Times New Roman"/>
                <w:lang w:val="sr-Cyrl-RS"/>
              </w:rPr>
              <w:t>CO</w:t>
            </w:r>
            <w:r w:rsidRPr="00176AF9">
              <w:rPr>
                <w:rFonts w:ascii="Times New Roman" w:hAnsi="Times New Roman" w:cs="Times New Roman"/>
                <w:vertAlign w:val="subscript"/>
                <w:lang w:val="sr-Cyrl-RS"/>
              </w:rPr>
              <w:t>3</w:t>
            </w:r>
            <w:r w:rsidRPr="00176AF9">
              <w:rPr>
                <w:rFonts w:ascii="Times New Roman" w:hAnsi="Times New Roman" w:cs="Times New Roman"/>
                <w:lang w:val="sr-Cyrl-RS"/>
              </w:rPr>
              <w:t>;</w:t>
            </w:r>
          </w:p>
          <w:p w:rsidR="00176AF9" w:rsidRDefault="00176AF9" w:rsidP="00176AF9">
            <w:pPr>
              <w:ind w:left="144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176AF9">
              <w:rPr>
                <w:rFonts w:ascii="Times New Roman" w:hAnsi="Times New Roman" w:cs="Times New Roman"/>
                <w:lang w:val="sr-Cyrl-RS"/>
              </w:rPr>
              <w:t xml:space="preserve">– фосфорна киселина </w:t>
            </w:r>
            <w:r>
              <w:rPr>
                <w:rFonts w:ascii="Times New Roman" w:hAnsi="Times New Roman" w:cs="Times New Roman"/>
                <w:lang w:val="sr-Cyrl-RS"/>
              </w:rPr>
              <w:t>-</w:t>
            </w:r>
            <w:r w:rsidRPr="00176AF9">
              <w:rPr>
                <w:rFonts w:ascii="Times New Roman" w:hAnsi="Times New Roman" w:cs="Times New Roman"/>
                <w:lang w:val="sr-Cyrl-RS"/>
              </w:rPr>
              <w:t xml:space="preserve"> H</w:t>
            </w:r>
            <w:r w:rsidRPr="00176AF9">
              <w:rPr>
                <w:rFonts w:ascii="Times New Roman" w:hAnsi="Times New Roman" w:cs="Times New Roman"/>
                <w:vertAlign w:val="subscript"/>
                <w:lang w:val="sr-Cyrl-RS"/>
              </w:rPr>
              <w:t>3</w:t>
            </w:r>
            <w:r w:rsidRPr="00176AF9">
              <w:rPr>
                <w:rFonts w:ascii="Times New Roman" w:hAnsi="Times New Roman" w:cs="Times New Roman"/>
                <w:lang w:val="sr-Cyrl-RS"/>
              </w:rPr>
              <w:t>PO</w:t>
            </w:r>
            <w:r w:rsidRPr="00176AF9">
              <w:rPr>
                <w:rFonts w:ascii="Times New Roman" w:hAnsi="Times New Roman" w:cs="Times New Roman"/>
                <w:vertAlign w:val="subscript"/>
                <w:lang w:val="sr-Cyrl-RS"/>
              </w:rPr>
              <w:t>4</w:t>
            </w:r>
            <w:r w:rsidRPr="00176AF9"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176AF9" w:rsidRDefault="00176AF9" w:rsidP="00176AF9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176AF9">
              <w:rPr>
                <w:rFonts w:ascii="Times New Roman" w:hAnsi="Times New Roman" w:cs="Times New Roman"/>
                <w:lang w:val="sr-Cyrl-RS"/>
              </w:rPr>
              <w:t>Бескисеоничне киселине</w:t>
            </w:r>
            <w:r>
              <w:rPr>
                <w:rFonts w:ascii="Times New Roman" w:hAnsi="Times New Roman" w:cs="Times New Roman"/>
                <w:lang w:val="sr-Cyrl-RS"/>
              </w:rPr>
              <w:t xml:space="preserve"> - </w:t>
            </w:r>
            <w:r w:rsidRPr="00176AF9">
              <w:rPr>
                <w:rFonts w:ascii="Times New Roman" w:hAnsi="Times New Roman" w:cs="Times New Roman"/>
                <w:lang w:val="sr-Cyrl-RS"/>
              </w:rPr>
              <w:t>Киселине које у својим молекулима не садрже атоме кисеоника називају се бескисеоничне киселине.</w:t>
            </w:r>
          </w:p>
          <w:p w:rsidR="007116CC" w:rsidRPr="007116CC" w:rsidRDefault="007116CC" w:rsidP="007116CC">
            <w:pPr>
              <w:pStyle w:val="ListParagraph"/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Хлороводонична киселина – </w:t>
            </w:r>
            <w:proofErr w:type="spellStart"/>
            <w:r>
              <w:rPr>
                <w:rFonts w:ascii="Times New Roman" w:hAnsi="Times New Roman" w:cs="Times New Roman"/>
              </w:rPr>
              <w:t>HCl</w:t>
            </w:r>
            <w:proofErr w:type="spellEnd"/>
          </w:p>
          <w:p w:rsidR="007116CC" w:rsidRDefault="007116CC" w:rsidP="007116CC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116CC">
              <w:rPr>
                <w:rFonts w:ascii="Times New Roman" w:hAnsi="Times New Roman" w:cs="Times New Roman"/>
                <w:lang w:val="sr-Cyrl-RS"/>
              </w:rPr>
              <w:t>Електролитичка дисоцијација је разлагање супстанци електролита у раствору на позитивне и негативне јоне под утицајем молекула растварача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7116CC" w:rsidRDefault="007116CC" w:rsidP="007116CC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</w:t>
            </w:r>
            <w:r w:rsidRPr="007116CC">
              <w:rPr>
                <w:rFonts w:ascii="Times New Roman" w:hAnsi="Times New Roman" w:cs="Times New Roman"/>
                <w:lang w:val="sr-Cyrl-RS"/>
              </w:rPr>
              <w:t>ндикатори</w:t>
            </w:r>
          </w:p>
          <w:p w:rsidR="003C1A9B" w:rsidRPr="007116CC" w:rsidRDefault="003C1A9B" w:rsidP="007116CC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5F11B3" w:rsidRPr="00387A26" w:rsidTr="005F11B3">
        <w:trPr>
          <w:gridAfter w:val="2"/>
          <w:wAfter w:w="4811" w:type="dxa"/>
        </w:trPr>
        <w:tc>
          <w:tcPr>
            <w:tcW w:w="4811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5F11B3" w:rsidRPr="00387A26" w:rsidRDefault="005F11B3" w:rsidP="005C1E61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</w:tr>
    </w:tbl>
    <w:p w:rsidR="005C1E61" w:rsidRPr="00387A26" w:rsidRDefault="005C1E61" w:rsidP="007E60C3">
      <w:pPr>
        <w:rPr>
          <w:rFonts w:ascii="Times New Roman" w:hAnsi="Times New Roman" w:cs="Times New Roman"/>
          <w:lang w:val="sr-Latn-RS"/>
        </w:rPr>
      </w:pPr>
    </w:p>
    <w:sectPr w:rsidR="005C1E61" w:rsidRPr="00387A26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810" w:rsidRDefault="00121810" w:rsidP="00FC56FE">
      <w:pPr>
        <w:spacing w:after="0" w:line="240" w:lineRule="auto"/>
      </w:pPr>
      <w:r>
        <w:separator/>
      </w:r>
    </w:p>
  </w:endnote>
  <w:endnote w:type="continuationSeparator" w:id="0">
    <w:p w:rsidR="00121810" w:rsidRDefault="00121810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1C7E47">
          <w:rPr>
            <w:rFonts w:ascii="Times New Roman" w:hAnsi="Times New Roman" w:cs="Times New Roman"/>
            <w:noProof/>
          </w:rPr>
          <w:t>2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810" w:rsidRDefault="00121810" w:rsidP="00FC56FE">
      <w:pPr>
        <w:spacing w:after="0" w:line="240" w:lineRule="auto"/>
      </w:pPr>
      <w:r>
        <w:separator/>
      </w:r>
    </w:p>
  </w:footnote>
  <w:footnote w:type="continuationSeparator" w:id="0">
    <w:p w:rsidR="00121810" w:rsidRDefault="00121810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BF17CB"/>
    <w:multiLevelType w:val="hybridMultilevel"/>
    <w:tmpl w:val="A6D237A4"/>
    <w:lvl w:ilvl="0" w:tplc="B0B80DE2">
      <w:start w:val="1"/>
      <w:numFmt w:val="bullet"/>
      <w:lvlText w:val="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F80FCB"/>
    <w:multiLevelType w:val="hybridMultilevel"/>
    <w:tmpl w:val="8840784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5772DB0"/>
    <w:multiLevelType w:val="hybridMultilevel"/>
    <w:tmpl w:val="4184C8DE"/>
    <w:lvl w:ilvl="0" w:tplc="2DF6A8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5AA5C7B"/>
    <w:multiLevelType w:val="hybridMultilevel"/>
    <w:tmpl w:val="76CCE968"/>
    <w:lvl w:ilvl="0" w:tplc="B0B80DE2">
      <w:start w:val="1"/>
      <w:numFmt w:val="bullet"/>
      <w:lvlText w:val="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701E15"/>
    <w:multiLevelType w:val="hybridMultilevel"/>
    <w:tmpl w:val="72CA0E6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14C0C6E"/>
    <w:multiLevelType w:val="hybridMultilevel"/>
    <w:tmpl w:val="0572695A"/>
    <w:lvl w:ilvl="0" w:tplc="7E58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0F154E2"/>
    <w:multiLevelType w:val="hybridMultilevel"/>
    <w:tmpl w:val="6B2A9562"/>
    <w:lvl w:ilvl="0" w:tplc="E06E57D2">
      <w:start w:val="1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CFE23FE"/>
    <w:multiLevelType w:val="hybridMultilevel"/>
    <w:tmpl w:val="16BEC10A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E527297"/>
    <w:multiLevelType w:val="hybridMultilevel"/>
    <w:tmpl w:val="4FD29FC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28D2A0F"/>
    <w:multiLevelType w:val="hybridMultilevel"/>
    <w:tmpl w:val="659CA8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3BE5651"/>
    <w:multiLevelType w:val="hybridMultilevel"/>
    <w:tmpl w:val="AB3221A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EFD6933"/>
    <w:multiLevelType w:val="hybridMultilevel"/>
    <w:tmpl w:val="222C39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00568FF"/>
    <w:multiLevelType w:val="hybridMultilevel"/>
    <w:tmpl w:val="1C44E45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61923CD"/>
    <w:multiLevelType w:val="hybridMultilevel"/>
    <w:tmpl w:val="32B228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E9640A7"/>
    <w:multiLevelType w:val="hybridMultilevel"/>
    <w:tmpl w:val="E7486DD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8F3184"/>
    <w:multiLevelType w:val="hybridMultilevel"/>
    <w:tmpl w:val="9E7A3090"/>
    <w:lvl w:ilvl="0" w:tplc="B536908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9D5436A"/>
    <w:multiLevelType w:val="hybridMultilevel"/>
    <w:tmpl w:val="317A6C22"/>
    <w:lvl w:ilvl="0" w:tplc="0044A2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25"/>
  </w:num>
  <w:num w:numId="4">
    <w:abstractNumId w:val="0"/>
  </w:num>
  <w:num w:numId="5">
    <w:abstractNumId w:val="20"/>
  </w:num>
  <w:num w:numId="6">
    <w:abstractNumId w:val="37"/>
  </w:num>
  <w:num w:numId="7">
    <w:abstractNumId w:val="7"/>
  </w:num>
  <w:num w:numId="8">
    <w:abstractNumId w:val="22"/>
  </w:num>
  <w:num w:numId="9">
    <w:abstractNumId w:val="31"/>
  </w:num>
  <w:num w:numId="10">
    <w:abstractNumId w:val="42"/>
  </w:num>
  <w:num w:numId="11">
    <w:abstractNumId w:val="39"/>
  </w:num>
  <w:num w:numId="12">
    <w:abstractNumId w:val="10"/>
  </w:num>
  <w:num w:numId="13">
    <w:abstractNumId w:val="34"/>
  </w:num>
  <w:num w:numId="14">
    <w:abstractNumId w:val="35"/>
  </w:num>
  <w:num w:numId="15">
    <w:abstractNumId w:val="28"/>
  </w:num>
  <w:num w:numId="16">
    <w:abstractNumId w:val="23"/>
  </w:num>
  <w:num w:numId="17">
    <w:abstractNumId w:val="14"/>
  </w:num>
  <w:num w:numId="18">
    <w:abstractNumId w:val="16"/>
  </w:num>
  <w:num w:numId="19">
    <w:abstractNumId w:val="15"/>
  </w:num>
  <w:num w:numId="20">
    <w:abstractNumId w:val="29"/>
  </w:num>
  <w:num w:numId="21">
    <w:abstractNumId w:val="18"/>
  </w:num>
  <w:num w:numId="22">
    <w:abstractNumId w:val="2"/>
  </w:num>
  <w:num w:numId="23">
    <w:abstractNumId w:val="1"/>
  </w:num>
  <w:num w:numId="24">
    <w:abstractNumId w:val="36"/>
  </w:num>
  <w:num w:numId="25">
    <w:abstractNumId w:val="4"/>
  </w:num>
  <w:num w:numId="26">
    <w:abstractNumId w:val="6"/>
  </w:num>
  <w:num w:numId="27">
    <w:abstractNumId w:val="5"/>
  </w:num>
  <w:num w:numId="28">
    <w:abstractNumId w:val="21"/>
  </w:num>
  <w:num w:numId="29">
    <w:abstractNumId w:val="24"/>
  </w:num>
  <w:num w:numId="30">
    <w:abstractNumId w:val="30"/>
  </w:num>
  <w:num w:numId="31">
    <w:abstractNumId w:val="41"/>
  </w:num>
  <w:num w:numId="32">
    <w:abstractNumId w:val="27"/>
  </w:num>
  <w:num w:numId="33">
    <w:abstractNumId w:val="33"/>
  </w:num>
  <w:num w:numId="34">
    <w:abstractNumId w:val="32"/>
  </w:num>
  <w:num w:numId="35">
    <w:abstractNumId w:val="12"/>
  </w:num>
  <w:num w:numId="36">
    <w:abstractNumId w:val="26"/>
  </w:num>
  <w:num w:numId="37">
    <w:abstractNumId w:val="38"/>
  </w:num>
  <w:num w:numId="38">
    <w:abstractNumId w:val="9"/>
  </w:num>
  <w:num w:numId="39">
    <w:abstractNumId w:val="8"/>
  </w:num>
  <w:num w:numId="40">
    <w:abstractNumId w:val="40"/>
  </w:num>
  <w:num w:numId="41">
    <w:abstractNumId w:val="13"/>
  </w:num>
  <w:num w:numId="42">
    <w:abstractNumId w:val="3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B6009"/>
    <w:rsid w:val="000C07B8"/>
    <w:rsid w:val="000C3CDE"/>
    <w:rsid w:val="00113AF9"/>
    <w:rsid w:val="00121810"/>
    <w:rsid w:val="00135D89"/>
    <w:rsid w:val="00142F9A"/>
    <w:rsid w:val="001446CE"/>
    <w:rsid w:val="00145C8E"/>
    <w:rsid w:val="00155C4F"/>
    <w:rsid w:val="00176AF9"/>
    <w:rsid w:val="001B16AF"/>
    <w:rsid w:val="001B5E04"/>
    <w:rsid w:val="001C7E47"/>
    <w:rsid w:val="001D28D9"/>
    <w:rsid w:val="001E4CE4"/>
    <w:rsid w:val="0020322A"/>
    <w:rsid w:val="00205E0E"/>
    <w:rsid w:val="00210311"/>
    <w:rsid w:val="0021450C"/>
    <w:rsid w:val="00227107"/>
    <w:rsid w:val="00251667"/>
    <w:rsid w:val="002520B4"/>
    <w:rsid w:val="002641F0"/>
    <w:rsid w:val="00266C16"/>
    <w:rsid w:val="002C5ED4"/>
    <w:rsid w:val="002D2EA6"/>
    <w:rsid w:val="002D5CFD"/>
    <w:rsid w:val="002E7D17"/>
    <w:rsid w:val="002F689E"/>
    <w:rsid w:val="00330258"/>
    <w:rsid w:val="00337EB4"/>
    <w:rsid w:val="0037176B"/>
    <w:rsid w:val="00372785"/>
    <w:rsid w:val="00372ACC"/>
    <w:rsid w:val="00387A26"/>
    <w:rsid w:val="0039279C"/>
    <w:rsid w:val="003A55E7"/>
    <w:rsid w:val="003A6CD9"/>
    <w:rsid w:val="003B328E"/>
    <w:rsid w:val="003C1A9B"/>
    <w:rsid w:val="003C663C"/>
    <w:rsid w:val="003D014A"/>
    <w:rsid w:val="0041347C"/>
    <w:rsid w:val="004211C8"/>
    <w:rsid w:val="00424BE3"/>
    <w:rsid w:val="00425791"/>
    <w:rsid w:val="004A1583"/>
    <w:rsid w:val="004B57F5"/>
    <w:rsid w:val="004B6EDC"/>
    <w:rsid w:val="004C1E8C"/>
    <w:rsid w:val="004E1F7F"/>
    <w:rsid w:val="004E5838"/>
    <w:rsid w:val="004F2198"/>
    <w:rsid w:val="00532799"/>
    <w:rsid w:val="00572040"/>
    <w:rsid w:val="005B5793"/>
    <w:rsid w:val="005C1E61"/>
    <w:rsid w:val="005C72F4"/>
    <w:rsid w:val="005E113E"/>
    <w:rsid w:val="005F11B3"/>
    <w:rsid w:val="005F35AC"/>
    <w:rsid w:val="00606300"/>
    <w:rsid w:val="00612DE1"/>
    <w:rsid w:val="00627C9F"/>
    <w:rsid w:val="006A01CB"/>
    <w:rsid w:val="00702400"/>
    <w:rsid w:val="007116CC"/>
    <w:rsid w:val="00715D7A"/>
    <w:rsid w:val="00747B42"/>
    <w:rsid w:val="00782FDB"/>
    <w:rsid w:val="00796205"/>
    <w:rsid w:val="007A6452"/>
    <w:rsid w:val="007B2E20"/>
    <w:rsid w:val="007D4AF6"/>
    <w:rsid w:val="007E60C3"/>
    <w:rsid w:val="00807DE8"/>
    <w:rsid w:val="00847C52"/>
    <w:rsid w:val="00863EFB"/>
    <w:rsid w:val="00872A68"/>
    <w:rsid w:val="0088153D"/>
    <w:rsid w:val="00881A21"/>
    <w:rsid w:val="008A47BF"/>
    <w:rsid w:val="008B1986"/>
    <w:rsid w:val="008E62BB"/>
    <w:rsid w:val="0090498C"/>
    <w:rsid w:val="00924A26"/>
    <w:rsid w:val="009259E9"/>
    <w:rsid w:val="009267DB"/>
    <w:rsid w:val="00937CC1"/>
    <w:rsid w:val="00967740"/>
    <w:rsid w:val="00972F44"/>
    <w:rsid w:val="00986080"/>
    <w:rsid w:val="00A07E6C"/>
    <w:rsid w:val="00A26D2B"/>
    <w:rsid w:val="00A3613E"/>
    <w:rsid w:val="00A474C8"/>
    <w:rsid w:val="00A66A69"/>
    <w:rsid w:val="00A754A2"/>
    <w:rsid w:val="00A82AE4"/>
    <w:rsid w:val="00A91B1B"/>
    <w:rsid w:val="00A932AC"/>
    <w:rsid w:val="00AA2A9A"/>
    <w:rsid w:val="00AA4DE4"/>
    <w:rsid w:val="00AD264B"/>
    <w:rsid w:val="00B0114B"/>
    <w:rsid w:val="00B05454"/>
    <w:rsid w:val="00B45460"/>
    <w:rsid w:val="00B6559D"/>
    <w:rsid w:val="00B674C6"/>
    <w:rsid w:val="00B83881"/>
    <w:rsid w:val="00B910A4"/>
    <w:rsid w:val="00BB6374"/>
    <w:rsid w:val="00BF366B"/>
    <w:rsid w:val="00BF44C7"/>
    <w:rsid w:val="00C06DB7"/>
    <w:rsid w:val="00C738EF"/>
    <w:rsid w:val="00C77553"/>
    <w:rsid w:val="00C81CF6"/>
    <w:rsid w:val="00C92D10"/>
    <w:rsid w:val="00C967E6"/>
    <w:rsid w:val="00CC136A"/>
    <w:rsid w:val="00CC267E"/>
    <w:rsid w:val="00D52DB4"/>
    <w:rsid w:val="00D53109"/>
    <w:rsid w:val="00D6372C"/>
    <w:rsid w:val="00D720A4"/>
    <w:rsid w:val="00DA3B98"/>
    <w:rsid w:val="00DA620E"/>
    <w:rsid w:val="00DC76C0"/>
    <w:rsid w:val="00DE6ACB"/>
    <w:rsid w:val="00E0194C"/>
    <w:rsid w:val="00E16911"/>
    <w:rsid w:val="00E16A39"/>
    <w:rsid w:val="00E23881"/>
    <w:rsid w:val="00E35AA7"/>
    <w:rsid w:val="00E37092"/>
    <w:rsid w:val="00E439F0"/>
    <w:rsid w:val="00E567F5"/>
    <w:rsid w:val="00E72079"/>
    <w:rsid w:val="00E80282"/>
    <w:rsid w:val="00E921AB"/>
    <w:rsid w:val="00EA571C"/>
    <w:rsid w:val="00EC3E9F"/>
    <w:rsid w:val="00ED1ED9"/>
    <w:rsid w:val="00EF359A"/>
    <w:rsid w:val="00F87A3F"/>
    <w:rsid w:val="00F92861"/>
    <w:rsid w:val="00FC56F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3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89</cp:revision>
  <cp:lastPrinted>2023-11-06T07:10:00Z</cp:lastPrinted>
  <dcterms:created xsi:type="dcterms:W3CDTF">2023-11-05T13:17:00Z</dcterms:created>
  <dcterms:modified xsi:type="dcterms:W3CDTF">2024-12-31T13:25:00Z</dcterms:modified>
</cp:coreProperties>
</file>